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E5717" w14:textId="77777777" w:rsidR="004548CE" w:rsidRPr="002733AC" w:rsidRDefault="004548CE" w:rsidP="004548CE">
      <w:pPr>
        <w:rPr>
          <w:b/>
          <w:bCs/>
          <w:sz w:val="24"/>
          <w:szCs w:val="24"/>
          <w:lang w:val="ro-RO" w:eastAsia="ro-RO"/>
        </w:rPr>
      </w:pPr>
      <w:r w:rsidRPr="002733AC">
        <w:rPr>
          <w:b/>
          <w:bCs/>
          <w:sz w:val="24"/>
          <w:szCs w:val="24"/>
          <w:lang w:val="ro-RO" w:eastAsia="ro-RO"/>
        </w:rPr>
        <w:t>PRIMĂRIA MUNICIPIULUI TURDA</w:t>
      </w:r>
    </w:p>
    <w:p w14:paraId="09FFE39A" w14:textId="77777777" w:rsidR="004548CE" w:rsidRPr="002733AC" w:rsidRDefault="004548CE" w:rsidP="004548CE">
      <w:pPr>
        <w:jc w:val="center"/>
        <w:rPr>
          <w:sz w:val="24"/>
          <w:szCs w:val="24"/>
          <w:u w:val="single"/>
          <w:lang w:val="ro-RO" w:eastAsia="ro-RO"/>
        </w:rPr>
      </w:pPr>
    </w:p>
    <w:p w14:paraId="38CB410B" w14:textId="77777777" w:rsidR="002C3DA5" w:rsidRPr="002733AC" w:rsidRDefault="002C3DA5" w:rsidP="004548CE">
      <w:pPr>
        <w:spacing w:line="360" w:lineRule="auto"/>
        <w:jc w:val="center"/>
        <w:rPr>
          <w:b/>
          <w:sz w:val="24"/>
          <w:szCs w:val="24"/>
          <w:u w:val="single"/>
          <w:lang w:val="ro-RO" w:eastAsia="ro-RO"/>
        </w:rPr>
      </w:pPr>
    </w:p>
    <w:p w14:paraId="688B2261" w14:textId="77777777" w:rsidR="004548CE" w:rsidRPr="002733AC" w:rsidRDefault="004548CE" w:rsidP="004548CE">
      <w:pPr>
        <w:spacing w:line="360" w:lineRule="auto"/>
        <w:jc w:val="center"/>
        <w:rPr>
          <w:b/>
          <w:sz w:val="24"/>
          <w:szCs w:val="24"/>
          <w:u w:val="single"/>
          <w:lang w:val="ro-RO" w:eastAsia="ro-RO"/>
        </w:rPr>
      </w:pPr>
      <w:r w:rsidRPr="002733AC">
        <w:rPr>
          <w:b/>
          <w:sz w:val="24"/>
          <w:szCs w:val="24"/>
          <w:u w:val="single"/>
          <w:lang w:val="ro-RO" w:eastAsia="ro-RO"/>
        </w:rPr>
        <w:t xml:space="preserve">Rezultatele finale </w:t>
      </w:r>
    </w:p>
    <w:p w14:paraId="3CB2C5D8" w14:textId="5D93EBCD" w:rsidR="008D08C0" w:rsidRPr="002733AC" w:rsidRDefault="004548CE" w:rsidP="004548CE">
      <w:pPr>
        <w:spacing w:line="360" w:lineRule="auto"/>
        <w:jc w:val="center"/>
        <w:rPr>
          <w:sz w:val="24"/>
          <w:szCs w:val="24"/>
          <w:lang w:val="ro-RO" w:eastAsia="ro-RO"/>
        </w:rPr>
      </w:pPr>
      <w:r w:rsidRPr="002733AC">
        <w:rPr>
          <w:sz w:val="24"/>
          <w:szCs w:val="24"/>
          <w:lang w:val="ro-RO" w:eastAsia="ro-RO"/>
        </w:rPr>
        <w:t xml:space="preserve">la concursul organizat în </w:t>
      </w:r>
      <w:r w:rsidR="002C3DA5" w:rsidRPr="002733AC">
        <w:rPr>
          <w:sz w:val="24"/>
          <w:szCs w:val="24"/>
          <w:lang w:val="ro-RO" w:eastAsia="ro-RO"/>
        </w:rPr>
        <w:t>d</w:t>
      </w:r>
      <w:r w:rsidR="00BF42DE" w:rsidRPr="002733AC">
        <w:rPr>
          <w:sz w:val="24"/>
          <w:szCs w:val="24"/>
          <w:lang w:val="ro-RO" w:eastAsia="ro-RO"/>
        </w:rPr>
        <w:t>a</w:t>
      </w:r>
      <w:r w:rsidR="002C3DA5" w:rsidRPr="002733AC">
        <w:rPr>
          <w:sz w:val="24"/>
          <w:szCs w:val="24"/>
          <w:lang w:val="ro-RO" w:eastAsia="ro-RO"/>
        </w:rPr>
        <w:t xml:space="preserve">ta de </w:t>
      </w:r>
      <w:r w:rsidR="002733AC" w:rsidRPr="002733AC">
        <w:rPr>
          <w:sz w:val="24"/>
          <w:szCs w:val="24"/>
          <w:lang w:val="ro-RO" w:eastAsia="ro-RO"/>
        </w:rPr>
        <w:t>17</w:t>
      </w:r>
      <w:r w:rsidR="002C3DA5" w:rsidRPr="002733AC">
        <w:rPr>
          <w:sz w:val="24"/>
          <w:szCs w:val="24"/>
          <w:lang w:val="ro-RO" w:eastAsia="ro-RO"/>
        </w:rPr>
        <w:t>.</w:t>
      </w:r>
      <w:r w:rsidR="006E6938" w:rsidRPr="002733AC">
        <w:rPr>
          <w:sz w:val="24"/>
          <w:szCs w:val="24"/>
          <w:lang w:val="ro-RO" w:eastAsia="ro-RO"/>
        </w:rPr>
        <w:t>0</w:t>
      </w:r>
      <w:r w:rsidR="002733AC" w:rsidRPr="002733AC">
        <w:rPr>
          <w:sz w:val="24"/>
          <w:szCs w:val="24"/>
          <w:lang w:val="ro-RO" w:eastAsia="ro-RO"/>
        </w:rPr>
        <w:t>3</w:t>
      </w:r>
      <w:r w:rsidR="00BF42DE" w:rsidRPr="002733AC">
        <w:rPr>
          <w:sz w:val="24"/>
          <w:szCs w:val="24"/>
          <w:lang w:val="ro-RO" w:eastAsia="ro-RO"/>
        </w:rPr>
        <w:t>.20</w:t>
      </w:r>
      <w:r w:rsidR="002733AC" w:rsidRPr="002733AC">
        <w:rPr>
          <w:sz w:val="24"/>
          <w:szCs w:val="24"/>
          <w:lang w:val="ro-RO" w:eastAsia="ro-RO"/>
        </w:rPr>
        <w:t>20</w:t>
      </w:r>
      <w:r w:rsidRPr="002733AC">
        <w:rPr>
          <w:sz w:val="24"/>
          <w:szCs w:val="24"/>
          <w:lang w:val="ro-RO" w:eastAsia="ro-RO"/>
        </w:rPr>
        <w:t xml:space="preserve"> pentru ocuparea </w:t>
      </w:r>
    </w:p>
    <w:p w14:paraId="315CCACF" w14:textId="77777777" w:rsidR="004548CE" w:rsidRPr="002733AC" w:rsidRDefault="004548CE" w:rsidP="004548CE">
      <w:pPr>
        <w:spacing w:line="360" w:lineRule="auto"/>
        <w:jc w:val="center"/>
        <w:rPr>
          <w:sz w:val="24"/>
          <w:szCs w:val="24"/>
          <w:lang w:val="ro-RO" w:eastAsia="ro-RO"/>
        </w:rPr>
      </w:pPr>
      <w:r w:rsidRPr="002733AC">
        <w:rPr>
          <w:sz w:val="24"/>
          <w:szCs w:val="24"/>
          <w:lang w:val="ro-RO" w:eastAsia="ro-RO"/>
        </w:rPr>
        <w:t>funcți</w:t>
      </w:r>
      <w:r w:rsidR="002C3DA5" w:rsidRPr="002733AC">
        <w:rPr>
          <w:sz w:val="24"/>
          <w:szCs w:val="24"/>
          <w:lang w:val="ro-RO" w:eastAsia="ro-RO"/>
        </w:rPr>
        <w:t>e</w:t>
      </w:r>
      <w:r w:rsidRPr="002733AC">
        <w:rPr>
          <w:sz w:val="24"/>
          <w:szCs w:val="24"/>
          <w:lang w:val="ro-RO" w:eastAsia="ro-RO"/>
        </w:rPr>
        <w:t xml:space="preserve">i publice </w:t>
      </w:r>
      <w:r w:rsidR="008D08C0" w:rsidRPr="002733AC">
        <w:rPr>
          <w:sz w:val="24"/>
          <w:szCs w:val="24"/>
          <w:lang w:val="ro-RO" w:eastAsia="ro-RO"/>
        </w:rPr>
        <w:t>de e</w:t>
      </w:r>
      <w:r w:rsidR="00BF42DE" w:rsidRPr="002733AC">
        <w:rPr>
          <w:sz w:val="24"/>
          <w:szCs w:val="24"/>
          <w:lang w:val="ro-RO" w:eastAsia="ro-RO"/>
        </w:rPr>
        <w:t>xecuţie</w:t>
      </w:r>
      <w:r w:rsidR="008D08C0" w:rsidRPr="002733AC">
        <w:rPr>
          <w:sz w:val="24"/>
          <w:szCs w:val="24"/>
          <w:lang w:val="ro-RO" w:eastAsia="ro-RO"/>
        </w:rPr>
        <w:t xml:space="preserve"> </w:t>
      </w:r>
      <w:r w:rsidRPr="002733AC">
        <w:rPr>
          <w:sz w:val="24"/>
          <w:szCs w:val="24"/>
          <w:lang w:val="ro-RO" w:eastAsia="ro-RO"/>
        </w:rPr>
        <w:t>vacant</w:t>
      </w:r>
      <w:r w:rsidR="002C3DA5" w:rsidRPr="002733AC">
        <w:rPr>
          <w:sz w:val="24"/>
          <w:szCs w:val="24"/>
          <w:lang w:val="ro-RO" w:eastAsia="ro-RO"/>
        </w:rPr>
        <w:t>ă</w:t>
      </w:r>
      <w:r w:rsidRPr="002733AC">
        <w:rPr>
          <w:sz w:val="24"/>
          <w:szCs w:val="24"/>
          <w:lang w:val="ro-RO" w:eastAsia="ro-RO"/>
        </w:rPr>
        <w:t>:</w:t>
      </w:r>
    </w:p>
    <w:p w14:paraId="4FDD2AC9" w14:textId="77777777" w:rsidR="0069471A" w:rsidRPr="002733AC" w:rsidRDefault="0069471A" w:rsidP="00453D27">
      <w:pPr>
        <w:spacing w:line="360" w:lineRule="auto"/>
        <w:jc w:val="center"/>
        <w:rPr>
          <w:b/>
          <w:i/>
          <w:sz w:val="24"/>
          <w:szCs w:val="24"/>
          <w:lang w:val="ro-RO" w:eastAsia="ro-RO"/>
        </w:rPr>
      </w:pPr>
    </w:p>
    <w:p w14:paraId="72BF34B6" w14:textId="0E535572" w:rsidR="00F82E17" w:rsidRPr="002733AC" w:rsidRDefault="00A21FD3" w:rsidP="00A21FD3">
      <w:pPr>
        <w:tabs>
          <w:tab w:val="left" w:pos="284"/>
          <w:tab w:val="left" w:pos="567"/>
          <w:tab w:val="left" w:pos="1134"/>
        </w:tabs>
        <w:spacing w:line="360" w:lineRule="auto"/>
        <w:rPr>
          <w:sz w:val="24"/>
          <w:szCs w:val="24"/>
          <w:lang w:val="ro-RO" w:eastAsia="ro-RO"/>
        </w:rPr>
      </w:pPr>
      <w:r w:rsidRPr="00591FAE">
        <w:rPr>
          <w:b/>
          <w:iCs/>
          <w:sz w:val="24"/>
          <w:szCs w:val="24"/>
          <w:lang w:val="ro-RO" w:eastAsia="ro-RO"/>
        </w:rPr>
        <w:t xml:space="preserve">       </w:t>
      </w:r>
      <w:r w:rsidR="00BF42DE" w:rsidRPr="00591FAE">
        <w:rPr>
          <w:b/>
          <w:iCs/>
          <w:sz w:val="24"/>
          <w:szCs w:val="24"/>
          <w:lang w:val="ro-RO" w:eastAsia="ro-RO"/>
        </w:rPr>
        <w:t>consilier I/superior</w:t>
      </w:r>
      <w:r w:rsidR="008D08C0" w:rsidRPr="002733AC">
        <w:rPr>
          <w:b/>
          <w:i/>
          <w:sz w:val="24"/>
          <w:szCs w:val="24"/>
          <w:lang w:val="ro-RO" w:eastAsia="ro-RO"/>
        </w:rPr>
        <w:t xml:space="preserve"> –</w:t>
      </w:r>
      <w:r w:rsidR="00453D27" w:rsidRPr="002733AC">
        <w:rPr>
          <w:b/>
          <w:sz w:val="24"/>
          <w:szCs w:val="24"/>
          <w:lang w:val="ro-RO" w:eastAsia="ro-RO"/>
        </w:rPr>
        <w:t xml:space="preserve"> </w:t>
      </w:r>
      <w:r w:rsidR="002C3DA5" w:rsidRPr="002733AC">
        <w:rPr>
          <w:sz w:val="24"/>
          <w:szCs w:val="24"/>
          <w:lang w:val="ro-RO" w:eastAsia="ro-RO"/>
        </w:rPr>
        <w:t xml:space="preserve">Serviciul </w:t>
      </w:r>
      <w:r w:rsidR="002733AC" w:rsidRPr="002733AC">
        <w:rPr>
          <w:sz w:val="24"/>
          <w:szCs w:val="24"/>
          <w:lang w:val="ro-RO" w:eastAsia="ro-RO"/>
        </w:rPr>
        <w:t xml:space="preserve">evidență patrimoniu </w:t>
      </w:r>
      <w:r w:rsidR="002C3DA5" w:rsidRPr="002733AC">
        <w:rPr>
          <w:sz w:val="24"/>
          <w:szCs w:val="24"/>
          <w:lang w:val="ro-RO" w:eastAsia="ro-RO"/>
        </w:rPr>
        <w:t xml:space="preserve">şi </w:t>
      </w:r>
      <w:r w:rsidR="002733AC" w:rsidRPr="002733AC">
        <w:rPr>
          <w:sz w:val="24"/>
          <w:szCs w:val="24"/>
          <w:lang w:val="ro-RO" w:eastAsia="ro-RO"/>
        </w:rPr>
        <w:t>GIS</w:t>
      </w:r>
    </w:p>
    <w:p w14:paraId="2C562633" w14:textId="77777777" w:rsidR="002C3DA5" w:rsidRPr="002733AC" w:rsidRDefault="002C3DA5" w:rsidP="00A21FD3">
      <w:pPr>
        <w:tabs>
          <w:tab w:val="left" w:pos="284"/>
          <w:tab w:val="left" w:pos="567"/>
          <w:tab w:val="left" w:pos="1134"/>
        </w:tabs>
        <w:spacing w:line="360" w:lineRule="auto"/>
        <w:rPr>
          <w:b/>
          <w:i/>
          <w:color w:val="0070C0"/>
          <w:sz w:val="24"/>
          <w:szCs w:val="24"/>
          <w:lang w:val="ro-RO" w:eastAsia="ro-RO"/>
        </w:rPr>
      </w:pP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686"/>
        <w:gridCol w:w="1417"/>
        <w:gridCol w:w="1128"/>
        <w:gridCol w:w="1127"/>
        <w:gridCol w:w="1451"/>
      </w:tblGrid>
      <w:tr w:rsidR="00B81A55" w:rsidRPr="002733AC" w14:paraId="36B8D661" w14:textId="77777777" w:rsidTr="00237BE6">
        <w:tc>
          <w:tcPr>
            <w:tcW w:w="704" w:type="dxa"/>
            <w:shd w:val="clear" w:color="auto" w:fill="auto"/>
          </w:tcPr>
          <w:p w14:paraId="3D87E295" w14:textId="77777777" w:rsidR="009C56AA" w:rsidRDefault="009C56AA" w:rsidP="00583061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</w:p>
          <w:p w14:paraId="00044494" w14:textId="30476203" w:rsidR="00B81A55" w:rsidRPr="002733AC" w:rsidRDefault="00B81A55" w:rsidP="00583061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2733AC">
              <w:rPr>
                <w:rFonts w:eastAsia="Calibri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3686" w:type="dxa"/>
            <w:shd w:val="clear" w:color="auto" w:fill="auto"/>
          </w:tcPr>
          <w:p w14:paraId="4C994DB8" w14:textId="77777777" w:rsidR="009C56AA" w:rsidRDefault="009C56AA" w:rsidP="00583061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</w:p>
          <w:p w14:paraId="3EC79145" w14:textId="210C51A3" w:rsidR="00B81A55" w:rsidRPr="002733AC" w:rsidRDefault="009C56AA" w:rsidP="00583061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>
              <w:rPr>
                <w:rFonts w:eastAsia="Calibri"/>
                <w:b/>
                <w:sz w:val="24"/>
                <w:szCs w:val="24"/>
                <w:lang w:val="ro-RO"/>
              </w:rPr>
              <w:t>Nr. dosar concurs</w:t>
            </w:r>
          </w:p>
        </w:tc>
        <w:tc>
          <w:tcPr>
            <w:tcW w:w="1417" w:type="dxa"/>
          </w:tcPr>
          <w:p w14:paraId="091CE40E" w14:textId="77777777" w:rsidR="00B81A55" w:rsidRPr="002733AC" w:rsidRDefault="00B81A55" w:rsidP="00583061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2733AC">
              <w:rPr>
                <w:rFonts w:eastAsia="Calibri"/>
                <w:b/>
                <w:sz w:val="24"/>
                <w:szCs w:val="24"/>
                <w:lang w:val="ro-RO"/>
              </w:rPr>
              <w:t>Punctaj proba scris</w:t>
            </w:r>
            <w:r w:rsidR="00453D27" w:rsidRPr="002733AC">
              <w:rPr>
                <w:rFonts w:eastAsia="Calibri"/>
                <w:b/>
                <w:sz w:val="24"/>
                <w:szCs w:val="24"/>
                <w:lang w:val="ro-RO"/>
              </w:rPr>
              <w:t>ă</w:t>
            </w:r>
          </w:p>
        </w:tc>
        <w:tc>
          <w:tcPr>
            <w:tcW w:w="1128" w:type="dxa"/>
            <w:shd w:val="clear" w:color="auto" w:fill="auto"/>
          </w:tcPr>
          <w:p w14:paraId="772CF0DF" w14:textId="77777777" w:rsidR="009C56AA" w:rsidRDefault="009C56AA" w:rsidP="00C0749F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</w:p>
          <w:p w14:paraId="3465A236" w14:textId="6AF29437" w:rsidR="00B81A55" w:rsidRPr="002733AC" w:rsidRDefault="00B81A55" w:rsidP="00C0749F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2733AC">
              <w:rPr>
                <w:rFonts w:eastAsia="Calibri"/>
                <w:b/>
                <w:sz w:val="24"/>
                <w:szCs w:val="24"/>
                <w:lang w:val="ro-RO"/>
              </w:rPr>
              <w:t>Punctaj</w:t>
            </w:r>
            <w:r w:rsidR="00C0749F" w:rsidRPr="002733AC">
              <w:rPr>
                <w:rFonts w:eastAsia="Calibri"/>
                <w:b/>
                <w:sz w:val="24"/>
                <w:szCs w:val="24"/>
                <w:lang w:val="ro-RO"/>
              </w:rPr>
              <w:t xml:space="preserve"> interviu</w:t>
            </w:r>
          </w:p>
        </w:tc>
        <w:tc>
          <w:tcPr>
            <w:tcW w:w="1127" w:type="dxa"/>
            <w:shd w:val="clear" w:color="auto" w:fill="auto"/>
          </w:tcPr>
          <w:p w14:paraId="2D4F6A1C" w14:textId="77777777" w:rsidR="009C56AA" w:rsidRDefault="009C56AA" w:rsidP="00583061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</w:p>
          <w:p w14:paraId="3A0CC324" w14:textId="122194A0" w:rsidR="00C0749F" w:rsidRPr="002733AC" w:rsidRDefault="00B81A55" w:rsidP="00583061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2733AC">
              <w:rPr>
                <w:rFonts w:eastAsia="Calibri"/>
                <w:b/>
                <w:sz w:val="24"/>
                <w:szCs w:val="24"/>
                <w:lang w:val="ro-RO"/>
              </w:rPr>
              <w:t xml:space="preserve">Punctaj </w:t>
            </w:r>
          </w:p>
          <w:p w14:paraId="16A70789" w14:textId="77777777" w:rsidR="00B81A55" w:rsidRPr="002733AC" w:rsidRDefault="00B81A55" w:rsidP="00583061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2733AC">
              <w:rPr>
                <w:rFonts w:eastAsia="Calibri"/>
                <w:b/>
                <w:sz w:val="24"/>
                <w:szCs w:val="24"/>
                <w:lang w:val="ro-RO"/>
              </w:rPr>
              <w:t>final</w:t>
            </w:r>
          </w:p>
        </w:tc>
        <w:tc>
          <w:tcPr>
            <w:tcW w:w="1451" w:type="dxa"/>
          </w:tcPr>
          <w:p w14:paraId="407813B9" w14:textId="77777777" w:rsidR="009C56AA" w:rsidRDefault="009C56AA" w:rsidP="00583061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</w:p>
          <w:p w14:paraId="20D8C2E0" w14:textId="5AA67F8C" w:rsidR="00B81A55" w:rsidRPr="002733AC" w:rsidRDefault="00B81A55" w:rsidP="00583061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2733AC">
              <w:rPr>
                <w:rFonts w:eastAsia="Calibri"/>
                <w:b/>
                <w:sz w:val="24"/>
                <w:szCs w:val="24"/>
                <w:lang w:val="ro-RO"/>
              </w:rPr>
              <w:t>Rezultatul final</w:t>
            </w:r>
          </w:p>
        </w:tc>
      </w:tr>
      <w:tr w:rsidR="00B81A55" w:rsidRPr="002733AC" w14:paraId="48DAEC62" w14:textId="77777777" w:rsidTr="00237BE6">
        <w:tc>
          <w:tcPr>
            <w:tcW w:w="704" w:type="dxa"/>
            <w:shd w:val="clear" w:color="auto" w:fill="auto"/>
          </w:tcPr>
          <w:p w14:paraId="6CA21EC9" w14:textId="77777777" w:rsidR="009C56AA" w:rsidRDefault="009C56AA" w:rsidP="00583061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  <w:p w14:paraId="6C051A42" w14:textId="47A6FF6F" w:rsidR="00B81A55" w:rsidRPr="002733AC" w:rsidRDefault="00B81A55" w:rsidP="00583061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2733AC">
              <w:rPr>
                <w:rFonts w:eastAsia="Calibri"/>
                <w:sz w:val="24"/>
                <w:szCs w:val="24"/>
                <w:lang w:val="ro-RO"/>
              </w:rPr>
              <w:t>1.</w:t>
            </w:r>
          </w:p>
        </w:tc>
        <w:tc>
          <w:tcPr>
            <w:tcW w:w="3686" w:type="dxa"/>
            <w:shd w:val="clear" w:color="auto" w:fill="auto"/>
          </w:tcPr>
          <w:p w14:paraId="3E85B221" w14:textId="77777777" w:rsidR="002733AC" w:rsidRDefault="002733AC" w:rsidP="00583061">
            <w:pPr>
              <w:spacing w:line="360" w:lineRule="auto"/>
              <w:jc w:val="both"/>
              <w:rPr>
                <w:rFonts w:eastAsia="Calibri"/>
                <w:sz w:val="24"/>
                <w:szCs w:val="24"/>
                <w:lang w:val="ro-RO"/>
              </w:rPr>
            </w:pPr>
            <w:r w:rsidRPr="002733AC">
              <w:rPr>
                <w:rFonts w:eastAsia="Calibri"/>
                <w:sz w:val="24"/>
                <w:szCs w:val="24"/>
                <w:lang w:val="ro-RO"/>
              </w:rPr>
              <w:t xml:space="preserve">Candidat cu dosar de concurs </w:t>
            </w:r>
          </w:p>
          <w:p w14:paraId="1ACD39B5" w14:textId="2BA71487" w:rsidR="00B81A55" w:rsidRPr="002733AC" w:rsidRDefault="002733AC" w:rsidP="00583061">
            <w:pPr>
              <w:spacing w:line="360" w:lineRule="auto"/>
              <w:jc w:val="both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>î</w:t>
            </w:r>
            <w:r w:rsidRPr="002733AC">
              <w:rPr>
                <w:rFonts w:eastAsia="Calibri"/>
                <w:sz w:val="24"/>
                <w:szCs w:val="24"/>
                <w:lang w:val="ro-RO"/>
              </w:rPr>
              <w:t>nregistrat la nr. 4882/02.03.2020</w:t>
            </w:r>
          </w:p>
        </w:tc>
        <w:tc>
          <w:tcPr>
            <w:tcW w:w="1417" w:type="dxa"/>
          </w:tcPr>
          <w:p w14:paraId="015A0EC9" w14:textId="77777777" w:rsidR="00237BE6" w:rsidRPr="00591FAE" w:rsidRDefault="002733AC" w:rsidP="00237BE6">
            <w:pPr>
              <w:spacing w:line="360" w:lineRule="auto"/>
              <w:ind w:left="-105" w:right="30"/>
              <w:jc w:val="right"/>
              <w:rPr>
                <w:rFonts w:eastAsia="Calibri"/>
                <w:i/>
                <w:iCs/>
                <w:sz w:val="24"/>
                <w:szCs w:val="24"/>
                <w:lang w:val="ro-RO"/>
              </w:rPr>
            </w:pPr>
            <w:r w:rsidRPr="00591FAE">
              <w:rPr>
                <w:rFonts w:eastAsia="Calibri"/>
                <w:i/>
                <w:iCs/>
                <w:sz w:val="24"/>
                <w:szCs w:val="24"/>
                <w:lang w:val="ro-RO"/>
              </w:rPr>
              <w:t>59,5</w:t>
            </w:r>
            <w:r w:rsidR="00237BE6" w:rsidRPr="00591FAE">
              <w:rPr>
                <w:rFonts w:eastAsia="Calibri"/>
                <w:i/>
                <w:iCs/>
                <w:sz w:val="24"/>
                <w:szCs w:val="24"/>
                <w:lang w:val="ro-RO"/>
              </w:rPr>
              <w:t xml:space="preserve"> </w:t>
            </w:r>
          </w:p>
          <w:p w14:paraId="4E2BA59A" w14:textId="2B7D4F5B" w:rsidR="00B81A55" w:rsidRPr="00591FAE" w:rsidRDefault="00237BE6" w:rsidP="00591FAE">
            <w:pPr>
              <w:tabs>
                <w:tab w:val="left" w:pos="320"/>
              </w:tabs>
              <w:spacing w:line="360" w:lineRule="auto"/>
              <w:ind w:left="-105"/>
              <w:jc w:val="right"/>
              <w:rPr>
                <w:rFonts w:eastAsia="Calibri"/>
                <w:i/>
                <w:iCs/>
                <w:sz w:val="24"/>
                <w:szCs w:val="24"/>
                <w:lang w:val="ro-RO"/>
              </w:rPr>
            </w:pPr>
            <w:r w:rsidRPr="00591FAE">
              <w:rPr>
                <w:rFonts w:eastAsia="Calibri"/>
                <w:i/>
                <w:iCs/>
                <w:sz w:val="24"/>
                <w:szCs w:val="24"/>
                <w:lang w:val="ro-RO"/>
              </w:rPr>
              <w:t>p</w:t>
            </w:r>
            <w:r w:rsidR="00B81A55" w:rsidRPr="00591FAE">
              <w:rPr>
                <w:rFonts w:eastAsia="Calibri"/>
                <w:i/>
                <w:iCs/>
                <w:sz w:val="24"/>
                <w:szCs w:val="24"/>
                <w:lang w:val="ro-RO"/>
              </w:rPr>
              <w:t>uncte</w:t>
            </w:r>
          </w:p>
        </w:tc>
        <w:tc>
          <w:tcPr>
            <w:tcW w:w="1128" w:type="dxa"/>
            <w:shd w:val="clear" w:color="auto" w:fill="auto"/>
          </w:tcPr>
          <w:p w14:paraId="11BCEF4B" w14:textId="66B724F4" w:rsidR="002733AC" w:rsidRPr="00591FAE" w:rsidRDefault="00237BE6" w:rsidP="002C3DA5">
            <w:pPr>
              <w:spacing w:line="360" w:lineRule="auto"/>
              <w:jc w:val="right"/>
              <w:rPr>
                <w:rFonts w:eastAsia="Calibri"/>
                <w:i/>
                <w:iCs/>
                <w:sz w:val="24"/>
                <w:szCs w:val="24"/>
                <w:lang w:val="ro-RO"/>
              </w:rPr>
            </w:pPr>
            <w:r w:rsidRPr="00591FAE">
              <w:rPr>
                <w:rFonts w:eastAsia="Calibri"/>
                <w:i/>
                <w:iCs/>
                <w:sz w:val="24"/>
                <w:szCs w:val="24"/>
                <w:lang w:val="ro-RO"/>
              </w:rPr>
              <w:t>85,66</w:t>
            </w:r>
          </w:p>
          <w:p w14:paraId="7B7CDE68" w14:textId="2159EBEF" w:rsidR="00B81A55" w:rsidRPr="00591FAE" w:rsidRDefault="00B81A55" w:rsidP="002C3DA5">
            <w:pPr>
              <w:spacing w:line="360" w:lineRule="auto"/>
              <w:jc w:val="right"/>
              <w:rPr>
                <w:rFonts w:eastAsia="Calibri"/>
                <w:i/>
                <w:iCs/>
                <w:sz w:val="24"/>
                <w:szCs w:val="24"/>
                <w:lang w:val="ro-RO"/>
              </w:rPr>
            </w:pPr>
            <w:r w:rsidRPr="00591FAE">
              <w:rPr>
                <w:rFonts w:eastAsia="Calibri"/>
                <w:i/>
                <w:iCs/>
                <w:sz w:val="24"/>
                <w:szCs w:val="24"/>
                <w:lang w:val="ro-RO"/>
              </w:rPr>
              <w:t>puncte</w:t>
            </w:r>
          </w:p>
        </w:tc>
        <w:tc>
          <w:tcPr>
            <w:tcW w:w="1127" w:type="dxa"/>
            <w:shd w:val="clear" w:color="auto" w:fill="auto"/>
          </w:tcPr>
          <w:p w14:paraId="3A680BD6" w14:textId="2644185E" w:rsidR="002733AC" w:rsidRPr="00591FAE" w:rsidRDefault="00237BE6" w:rsidP="002C3DA5">
            <w:pPr>
              <w:spacing w:line="360" w:lineRule="auto"/>
              <w:jc w:val="right"/>
              <w:rPr>
                <w:rFonts w:eastAsia="Calibri"/>
                <w:i/>
                <w:iCs/>
                <w:sz w:val="24"/>
                <w:szCs w:val="24"/>
                <w:lang w:val="ro-RO"/>
              </w:rPr>
            </w:pPr>
            <w:r w:rsidRPr="00591FAE">
              <w:rPr>
                <w:rFonts w:eastAsia="Calibri"/>
                <w:i/>
                <w:iCs/>
                <w:sz w:val="24"/>
                <w:szCs w:val="24"/>
                <w:lang w:val="ro-RO"/>
              </w:rPr>
              <w:t>145,16</w:t>
            </w:r>
          </w:p>
          <w:p w14:paraId="006D3758" w14:textId="06725CDB" w:rsidR="00B81A55" w:rsidRPr="00591FAE" w:rsidRDefault="00591FAE" w:rsidP="002733AC">
            <w:pPr>
              <w:spacing w:line="360" w:lineRule="auto"/>
              <w:ind w:left="-1386" w:firstLine="540"/>
              <w:jc w:val="right"/>
              <w:rPr>
                <w:rFonts w:eastAsia="Calibri"/>
                <w:i/>
                <w:iCs/>
                <w:sz w:val="24"/>
                <w:szCs w:val="24"/>
                <w:lang w:val="ro-RO"/>
              </w:rPr>
            </w:pPr>
            <w:r w:rsidRPr="00591FAE">
              <w:rPr>
                <w:rFonts w:eastAsia="Calibri"/>
                <w:i/>
                <w:iCs/>
                <w:sz w:val="24"/>
                <w:szCs w:val="24"/>
                <w:lang w:val="ro-RO"/>
              </w:rPr>
              <w:t>p</w:t>
            </w:r>
            <w:r w:rsidR="00B81A55" w:rsidRPr="00591FAE">
              <w:rPr>
                <w:rFonts w:eastAsia="Calibri"/>
                <w:i/>
                <w:iCs/>
                <w:sz w:val="24"/>
                <w:szCs w:val="24"/>
                <w:lang w:val="ro-RO"/>
              </w:rPr>
              <w:t>uncte</w:t>
            </w:r>
          </w:p>
        </w:tc>
        <w:tc>
          <w:tcPr>
            <w:tcW w:w="1451" w:type="dxa"/>
          </w:tcPr>
          <w:p w14:paraId="1A3366E9" w14:textId="77777777" w:rsidR="00237BE6" w:rsidRPr="00591FAE" w:rsidRDefault="00237BE6" w:rsidP="00583061">
            <w:pPr>
              <w:spacing w:line="360" w:lineRule="auto"/>
              <w:jc w:val="center"/>
              <w:rPr>
                <w:rFonts w:eastAsia="Calibri"/>
                <w:i/>
                <w:iCs/>
                <w:sz w:val="24"/>
                <w:szCs w:val="24"/>
                <w:lang w:val="ro-RO"/>
              </w:rPr>
            </w:pPr>
          </w:p>
          <w:p w14:paraId="78F0CC4F" w14:textId="1D928CE1" w:rsidR="00B81A55" w:rsidRPr="00591FAE" w:rsidRDefault="00237BE6" w:rsidP="00583061">
            <w:pPr>
              <w:spacing w:line="360" w:lineRule="auto"/>
              <w:jc w:val="center"/>
              <w:rPr>
                <w:rFonts w:eastAsia="Calibri"/>
                <w:i/>
                <w:iCs/>
                <w:sz w:val="24"/>
                <w:szCs w:val="24"/>
                <w:lang w:val="ro-RO"/>
              </w:rPr>
            </w:pPr>
            <w:r w:rsidRPr="00591FAE">
              <w:rPr>
                <w:rFonts w:eastAsia="Calibri"/>
                <w:i/>
                <w:iCs/>
                <w:sz w:val="24"/>
                <w:szCs w:val="24"/>
                <w:lang w:val="ro-RO"/>
              </w:rPr>
              <w:t>respins</w:t>
            </w:r>
          </w:p>
        </w:tc>
      </w:tr>
      <w:tr w:rsidR="002733AC" w:rsidRPr="002733AC" w14:paraId="5DBCE8A1" w14:textId="77777777" w:rsidTr="00237BE6">
        <w:tc>
          <w:tcPr>
            <w:tcW w:w="704" w:type="dxa"/>
            <w:shd w:val="clear" w:color="auto" w:fill="auto"/>
          </w:tcPr>
          <w:p w14:paraId="3D16F579" w14:textId="77777777" w:rsidR="009C56AA" w:rsidRDefault="009C56AA" w:rsidP="00583061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  <w:p w14:paraId="4C3D6C60" w14:textId="22840094" w:rsidR="002733AC" w:rsidRPr="002733AC" w:rsidRDefault="002733AC" w:rsidP="00583061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2733AC">
              <w:rPr>
                <w:rFonts w:eastAsia="Calibri"/>
                <w:sz w:val="24"/>
                <w:szCs w:val="24"/>
                <w:lang w:val="ro-RO"/>
              </w:rPr>
              <w:t>2.</w:t>
            </w:r>
          </w:p>
        </w:tc>
        <w:tc>
          <w:tcPr>
            <w:tcW w:w="3686" w:type="dxa"/>
            <w:shd w:val="clear" w:color="auto" w:fill="auto"/>
          </w:tcPr>
          <w:p w14:paraId="47226794" w14:textId="77777777" w:rsidR="002733AC" w:rsidRDefault="002733AC" w:rsidP="002733AC">
            <w:pPr>
              <w:spacing w:line="360" w:lineRule="auto"/>
              <w:jc w:val="both"/>
              <w:rPr>
                <w:rFonts w:eastAsia="Calibri"/>
                <w:sz w:val="24"/>
                <w:szCs w:val="24"/>
                <w:lang w:val="ro-RO"/>
              </w:rPr>
            </w:pPr>
            <w:r w:rsidRPr="002733AC">
              <w:rPr>
                <w:rFonts w:eastAsia="Calibri"/>
                <w:sz w:val="24"/>
                <w:szCs w:val="24"/>
                <w:lang w:val="ro-RO"/>
              </w:rPr>
              <w:t xml:space="preserve">Candidat cu dosar de concurs </w:t>
            </w:r>
          </w:p>
          <w:p w14:paraId="6B738DB1" w14:textId="10DBB105" w:rsidR="002733AC" w:rsidRPr="002733AC" w:rsidRDefault="002733AC" w:rsidP="002733AC">
            <w:pPr>
              <w:spacing w:line="360" w:lineRule="auto"/>
              <w:jc w:val="both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>î</w:t>
            </w:r>
            <w:r w:rsidRPr="002733AC">
              <w:rPr>
                <w:rFonts w:eastAsia="Calibri"/>
                <w:sz w:val="24"/>
                <w:szCs w:val="24"/>
                <w:lang w:val="ro-RO"/>
              </w:rPr>
              <w:t xml:space="preserve">nregistrat la nr. </w:t>
            </w:r>
            <w:r>
              <w:rPr>
                <w:rFonts w:eastAsia="Calibri"/>
                <w:sz w:val="24"/>
                <w:szCs w:val="24"/>
                <w:lang w:val="ro-RO"/>
              </w:rPr>
              <w:t>5160/</w:t>
            </w:r>
            <w:r w:rsidRPr="002733AC">
              <w:rPr>
                <w:rFonts w:eastAsia="Calibri"/>
                <w:sz w:val="24"/>
                <w:szCs w:val="24"/>
                <w:lang w:val="ro-RO"/>
              </w:rPr>
              <w:t>0</w:t>
            </w:r>
            <w:r>
              <w:rPr>
                <w:rFonts w:eastAsia="Calibri"/>
                <w:sz w:val="24"/>
                <w:szCs w:val="24"/>
                <w:lang w:val="ro-RO"/>
              </w:rPr>
              <w:t>3</w:t>
            </w:r>
            <w:r w:rsidRPr="002733AC">
              <w:rPr>
                <w:rFonts w:eastAsia="Calibri"/>
                <w:sz w:val="24"/>
                <w:szCs w:val="24"/>
                <w:lang w:val="ro-RO"/>
              </w:rPr>
              <w:t>.03.2020</w:t>
            </w:r>
          </w:p>
        </w:tc>
        <w:tc>
          <w:tcPr>
            <w:tcW w:w="1417" w:type="dxa"/>
          </w:tcPr>
          <w:p w14:paraId="500822CA" w14:textId="77777777" w:rsidR="00237BE6" w:rsidRPr="00591FAE" w:rsidRDefault="002733AC" w:rsidP="002C3DA5">
            <w:pPr>
              <w:spacing w:line="360" w:lineRule="auto"/>
              <w:jc w:val="right"/>
              <w:rPr>
                <w:rFonts w:eastAsia="Calibri"/>
                <w:i/>
                <w:iCs/>
                <w:sz w:val="24"/>
                <w:szCs w:val="24"/>
                <w:lang w:val="ro-RO"/>
              </w:rPr>
            </w:pPr>
            <w:r w:rsidRPr="00591FAE">
              <w:rPr>
                <w:rFonts w:eastAsia="Calibri"/>
                <w:i/>
                <w:iCs/>
                <w:sz w:val="24"/>
                <w:szCs w:val="24"/>
                <w:lang w:val="ro-RO"/>
              </w:rPr>
              <w:t xml:space="preserve">51 </w:t>
            </w:r>
          </w:p>
          <w:p w14:paraId="4B0FB1F1" w14:textId="76F5D563" w:rsidR="002733AC" w:rsidRPr="00591FAE" w:rsidRDefault="002733AC" w:rsidP="002C3DA5">
            <w:pPr>
              <w:spacing w:line="360" w:lineRule="auto"/>
              <w:jc w:val="right"/>
              <w:rPr>
                <w:rFonts w:eastAsia="Calibri"/>
                <w:i/>
                <w:iCs/>
                <w:sz w:val="24"/>
                <w:szCs w:val="24"/>
                <w:lang w:val="ro-RO"/>
              </w:rPr>
            </w:pPr>
            <w:r w:rsidRPr="00591FAE">
              <w:rPr>
                <w:rFonts w:eastAsia="Calibri"/>
                <w:i/>
                <w:iCs/>
                <w:sz w:val="24"/>
                <w:szCs w:val="24"/>
                <w:lang w:val="ro-RO"/>
              </w:rPr>
              <w:t>puncte</w:t>
            </w:r>
          </w:p>
        </w:tc>
        <w:tc>
          <w:tcPr>
            <w:tcW w:w="1128" w:type="dxa"/>
            <w:shd w:val="clear" w:color="auto" w:fill="auto"/>
          </w:tcPr>
          <w:p w14:paraId="342A4118" w14:textId="2B228B37" w:rsidR="002733AC" w:rsidRPr="00591FAE" w:rsidRDefault="00237BE6" w:rsidP="002C3DA5">
            <w:pPr>
              <w:spacing w:line="360" w:lineRule="auto"/>
              <w:jc w:val="right"/>
              <w:rPr>
                <w:rFonts w:eastAsia="Calibri"/>
                <w:i/>
                <w:iCs/>
                <w:sz w:val="24"/>
                <w:szCs w:val="24"/>
                <w:lang w:val="ro-RO"/>
              </w:rPr>
            </w:pPr>
            <w:r w:rsidRPr="00591FAE">
              <w:rPr>
                <w:rFonts w:eastAsia="Calibri"/>
                <w:i/>
                <w:iCs/>
                <w:sz w:val="24"/>
                <w:szCs w:val="24"/>
                <w:lang w:val="ro-RO"/>
              </w:rPr>
              <w:t>76 puncte</w:t>
            </w:r>
          </w:p>
        </w:tc>
        <w:tc>
          <w:tcPr>
            <w:tcW w:w="1127" w:type="dxa"/>
            <w:shd w:val="clear" w:color="auto" w:fill="auto"/>
          </w:tcPr>
          <w:p w14:paraId="541007B0" w14:textId="6BBF3B75" w:rsidR="002733AC" w:rsidRPr="00591FAE" w:rsidRDefault="00237BE6" w:rsidP="002C3DA5">
            <w:pPr>
              <w:spacing w:line="360" w:lineRule="auto"/>
              <w:jc w:val="right"/>
              <w:rPr>
                <w:rFonts w:eastAsia="Calibri"/>
                <w:i/>
                <w:iCs/>
                <w:sz w:val="24"/>
                <w:szCs w:val="24"/>
                <w:lang w:val="ro-RO"/>
              </w:rPr>
            </w:pPr>
            <w:r w:rsidRPr="00591FAE">
              <w:rPr>
                <w:rFonts w:eastAsia="Calibri"/>
                <w:i/>
                <w:iCs/>
                <w:sz w:val="24"/>
                <w:szCs w:val="24"/>
                <w:lang w:val="ro-RO"/>
              </w:rPr>
              <w:t>127 puncte</w:t>
            </w:r>
          </w:p>
        </w:tc>
        <w:tc>
          <w:tcPr>
            <w:tcW w:w="1451" w:type="dxa"/>
          </w:tcPr>
          <w:p w14:paraId="2F0D09CF" w14:textId="77777777" w:rsidR="00237BE6" w:rsidRPr="00591FAE" w:rsidRDefault="00237BE6" w:rsidP="00583061">
            <w:pPr>
              <w:spacing w:line="360" w:lineRule="auto"/>
              <w:jc w:val="center"/>
              <w:rPr>
                <w:rFonts w:eastAsia="Calibri"/>
                <w:i/>
                <w:iCs/>
                <w:sz w:val="24"/>
                <w:szCs w:val="24"/>
                <w:lang w:val="ro-RO"/>
              </w:rPr>
            </w:pPr>
          </w:p>
          <w:p w14:paraId="0603E034" w14:textId="40FFC3F3" w:rsidR="002733AC" w:rsidRPr="00591FAE" w:rsidRDefault="00237BE6" w:rsidP="00583061">
            <w:pPr>
              <w:spacing w:line="360" w:lineRule="auto"/>
              <w:jc w:val="center"/>
              <w:rPr>
                <w:rFonts w:eastAsia="Calibri"/>
                <w:i/>
                <w:iCs/>
                <w:sz w:val="24"/>
                <w:szCs w:val="24"/>
                <w:lang w:val="ro-RO"/>
              </w:rPr>
            </w:pPr>
            <w:r w:rsidRPr="00591FAE">
              <w:rPr>
                <w:rFonts w:eastAsia="Calibri"/>
                <w:i/>
                <w:iCs/>
                <w:sz w:val="24"/>
                <w:szCs w:val="24"/>
                <w:lang w:val="ro-RO"/>
              </w:rPr>
              <w:t>respins</w:t>
            </w:r>
          </w:p>
        </w:tc>
      </w:tr>
      <w:tr w:rsidR="002733AC" w:rsidRPr="002733AC" w14:paraId="000983EE" w14:textId="77777777" w:rsidTr="00237BE6">
        <w:tc>
          <w:tcPr>
            <w:tcW w:w="704" w:type="dxa"/>
            <w:shd w:val="clear" w:color="auto" w:fill="auto"/>
          </w:tcPr>
          <w:p w14:paraId="429BDB08" w14:textId="77777777" w:rsidR="009C56AA" w:rsidRDefault="009C56AA" w:rsidP="00583061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  <w:p w14:paraId="3B73D774" w14:textId="34D3F647" w:rsidR="002733AC" w:rsidRPr="002733AC" w:rsidRDefault="002733AC" w:rsidP="00583061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2733AC">
              <w:rPr>
                <w:rFonts w:eastAsia="Calibri"/>
                <w:sz w:val="24"/>
                <w:szCs w:val="24"/>
                <w:lang w:val="ro-RO"/>
              </w:rPr>
              <w:t>3.</w:t>
            </w:r>
          </w:p>
        </w:tc>
        <w:tc>
          <w:tcPr>
            <w:tcW w:w="3686" w:type="dxa"/>
            <w:shd w:val="clear" w:color="auto" w:fill="auto"/>
          </w:tcPr>
          <w:p w14:paraId="453D0731" w14:textId="77777777" w:rsidR="002733AC" w:rsidRPr="009C56AA" w:rsidRDefault="002733AC" w:rsidP="002733AC">
            <w:pPr>
              <w:spacing w:line="360" w:lineRule="auto"/>
              <w:jc w:val="both"/>
              <w:rPr>
                <w:rFonts w:eastAsia="Calibri"/>
                <w:sz w:val="24"/>
                <w:szCs w:val="24"/>
                <w:lang w:val="ro-RO"/>
              </w:rPr>
            </w:pPr>
            <w:r w:rsidRPr="009C56AA">
              <w:rPr>
                <w:rFonts w:eastAsia="Calibri"/>
                <w:sz w:val="24"/>
                <w:szCs w:val="24"/>
                <w:lang w:val="ro-RO"/>
              </w:rPr>
              <w:t xml:space="preserve">Candidat cu dosar de concurs </w:t>
            </w:r>
          </w:p>
          <w:p w14:paraId="661D51BC" w14:textId="77EEDC3D" w:rsidR="002733AC" w:rsidRPr="00591FAE" w:rsidRDefault="002733AC" w:rsidP="002733AC">
            <w:pPr>
              <w:spacing w:line="360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o-RO"/>
              </w:rPr>
            </w:pPr>
            <w:r w:rsidRPr="009C56AA">
              <w:rPr>
                <w:rFonts w:eastAsia="Calibri"/>
                <w:sz w:val="24"/>
                <w:szCs w:val="24"/>
                <w:lang w:val="ro-RO"/>
              </w:rPr>
              <w:t>înregistrat la nr. 48</w:t>
            </w:r>
            <w:r w:rsidRPr="009C56AA">
              <w:rPr>
                <w:rFonts w:eastAsia="Calibri"/>
                <w:sz w:val="24"/>
                <w:szCs w:val="24"/>
                <w:lang w:val="ro-RO"/>
              </w:rPr>
              <w:t>01</w:t>
            </w:r>
            <w:r w:rsidRPr="009C56AA">
              <w:rPr>
                <w:rFonts w:eastAsia="Calibri"/>
                <w:sz w:val="24"/>
                <w:szCs w:val="24"/>
                <w:lang w:val="ro-RO"/>
              </w:rPr>
              <w:t>/2</w:t>
            </w:r>
            <w:r w:rsidRPr="009C56AA">
              <w:rPr>
                <w:rFonts w:eastAsia="Calibri"/>
                <w:sz w:val="24"/>
                <w:szCs w:val="24"/>
                <w:lang w:val="ro-RO"/>
              </w:rPr>
              <w:t>8</w:t>
            </w:r>
            <w:r w:rsidRPr="009C56AA">
              <w:rPr>
                <w:rFonts w:eastAsia="Calibri"/>
                <w:sz w:val="24"/>
                <w:szCs w:val="24"/>
                <w:lang w:val="ro-RO"/>
              </w:rPr>
              <w:t>.0</w:t>
            </w:r>
            <w:r w:rsidRPr="009C56AA">
              <w:rPr>
                <w:rFonts w:eastAsia="Calibri"/>
                <w:sz w:val="24"/>
                <w:szCs w:val="24"/>
                <w:lang w:val="ro-RO"/>
              </w:rPr>
              <w:t>2</w:t>
            </w:r>
            <w:r w:rsidRPr="009C56AA">
              <w:rPr>
                <w:rFonts w:eastAsia="Calibri"/>
                <w:sz w:val="24"/>
                <w:szCs w:val="24"/>
                <w:lang w:val="ro-RO"/>
              </w:rPr>
              <w:t>.2020</w:t>
            </w:r>
          </w:p>
        </w:tc>
        <w:tc>
          <w:tcPr>
            <w:tcW w:w="1417" w:type="dxa"/>
          </w:tcPr>
          <w:p w14:paraId="0DD575E9" w14:textId="530FBB33" w:rsidR="002733AC" w:rsidRPr="00591FAE" w:rsidRDefault="002733AC" w:rsidP="002C3DA5">
            <w:pPr>
              <w:spacing w:line="360" w:lineRule="auto"/>
              <w:jc w:val="right"/>
              <w:rPr>
                <w:rFonts w:eastAsia="Calibri"/>
                <w:i/>
                <w:iCs/>
                <w:sz w:val="24"/>
                <w:szCs w:val="24"/>
                <w:lang w:val="ro-RO"/>
              </w:rPr>
            </w:pPr>
            <w:r w:rsidRPr="00591FAE">
              <w:rPr>
                <w:rFonts w:eastAsia="Calibri"/>
                <w:i/>
                <w:iCs/>
                <w:sz w:val="24"/>
                <w:szCs w:val="24"/>
                <w:lang w:val="ro-RO"/>
              </w:rPr>
              <w:t>82,83 puncte</w:t>
            </w:r>
          </w:p>
        </w:tc>
        <w:tc>
          <w:tcPr>
            <w:tcW w:w="1128" w:type="dxa"/>
            <w:shd w:val="clear" w:color="auto" w:fill="auto"/>
          </w:tcPr>
          <w:p w14:paraId="5119329A" w14:textId="06E11988" w:rsidR="002733AC" w:rsidRPr="00591FAE" w:rsidRDefault="00237BE6" w:rsidP="002C3DA5">
            <w:pPr>
              <w:spacing w:line="360" w:lineRule="auto"/>
              <w:jc w:val="right"/>
              <w:rPr>
                <w:rFonts w:eastAsia="Calibri"/>
                <w:i/>
                <w:iCs/>
                <w:sz w:val="24"/>
                <w:szCs w:val="24"/>
                <w:lang w:val="ro-RO"/>
              </w:rPr>
            </w:pPr>
            <w:r w:rsidRPr="00591FAE">
              <w:rPr>
                <w:rFonts w:eastAsia="Calibri"/>
                <w:i/>
                <w:iCs/>
                <w:sz w:val="24"/>
                <w:szCs w:val="24"/>
                <w:lang w:val="ro-RO"/>
              </w:rPr>
              <w:t>93,66 puncte</w:t>
            </w:r>
          </w:p>
        </w:tc>
        <w:tc>
          <w:tcPr>
            <w:tcW w:w="1127" w:type="dxa"/>
            <w:shd w:val="clear" w:color="auto" w:fill="auto"/>
          </w:tcPr>
          <w:p w14:paraId="4EB7184F" w14:textId="27E6005D" w:rsidR="002733AC" w:rsidRPr="00591FAE" w:rsidRDefault="00237BE6" w:rsidP="002C3DA5">
            <w:pPr>
              <w:spacing w:line="360" w:lineRule="auto"/>
              <w:jc w:val="right"/>
              <w:rPr>
                <w:rFonts w:eastAsia="Calibri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591FAE">
              <w:rPr>
                <w:rFonts w:eastAsia="Calibri"/>
                <w:b/>
                <w:bCs/>
                <w:i/>
                <w:iCs/>
                <w:sz w:val="24"/>
                <w:szCs w:val="24"/>
                <w:lang w:val="ro-RO"/>
              </w:rPr>
              <w:t>176,49 puncte</w:t>
            </w:r>
          </w:p>
        </w:tc>
        <w:tc>
          <w:tcPr>
            <w:tcW w:w="1451" w:type="dxa"/>
          </w:tcPr>
          <w:p w14:paraId="0337BE2C" w14:textId="77777777" w:rsidR="00237BE6" w:rsidRPr="00591FAE" w:rsidRDefault="00237BE6" w:rsidP="00583061">
            <w:pPr>
              <w:spacing w:line="360" w:lineRule="auto"/>
              <w:jc w:val="center"/>
              <w:rPr>
                <w:rFonts w:eastAsia="Calibri"/>
                <w:i/>
                <w:iCs/>
                <w:sz w:val="24"/>
                <w:szCs w:val="24"/>
                <w:lang w:val="ro-RO"/>
              </w:rPr>
            </w:pPr>
          </w:p>
          <w:p w14:paraId="612C6AC9" w14:textId="5371798E" w:rsidR="002733AC" w:rsidRPr="00591FAE" w:rsidRDefault="00237BE6" w:rsidP="00583061">
            <w:pPr>
              <w:spacing w:line="360" w:lineRule="auto"/>
              <w:jc w:val="center"/>
              <w:rPr>
                <w:rFonts w:eastAsia="Calibri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591FAE">
              <w:rPr>
                <w:rFonts w:eastAsia="Calibri"/>
                <w:b/>
                <w:bCs/>
                <w:i/>
                <w:iCs/>
                <w:sz w:val="24"/>
                <w:szCs w:val="24"/>
                <w:lang w:val="ro-RO"/>
              </w:rPr>
              <w:t>admis</w:t>
            </w:r>
          </w:p>
        </w:tc>
      </w:tr>
      <w:tr w:rsidR="002733AC" w:rsidRPr="002733AC" w14:paraId="486F77D0" w14:textId="77777777" w:rsidTr="00237BE6">
        <w:tc>
          <w:tcPr>
            <w:tcW w:w="704" w:type="dxa"/>
            <w:shd w:val="clear" w:color="auto" w:fill="auto"/>
          </w:tcPr>
          <w:p w14:paraId="490549F2" w14:textId="77777777" w:rsidR="009C56AA" w:rsidRDefault="009C56AA" w:rsidP="00583061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val="ro-RO"/>
              </w:rPr>
            </w:pPr>
          </w:p>
          <w:p w14:paraId="49D0C094" w14:textId="702EA88E" w:rsidR="002733AC" w:rsidRPr="002733AC" w:rsidRDefault="002733AC" w:rsidP="00583061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val="ro-RO"/>
              </w:rPr>
            </w:pPr>
            <w:r w:rsidRPr="002733AC">
              <w:rPr>
                <w:rFonts w:eastAsia="Calibri"/>
                <w:sz w:val="24"/>
                <w:szCs w:val="24"/>
                <w:lang w:val="ro-RO"/>
              </w:rPr>
              <w:t>4.</w:t>
            </w:r>
          </w:p>
        </w:tc>
        <w:tc>
          <w:tcPr>
            <w:tcW w:w="3686" w:type="dxa"/>
            <w:shd w:val="clear" w:color="auto" w:fill="auto"/>
          </w:tcPr>
          <w:p w14:paraId="14AE7310" w14:textId="77777777" w:rsidR="002733AC" w:rsidRDefault="002733AC" w:rsidP="002733AC">
            <w:pPr>
              <w:spacing w:line="360" w:lineRule="auto"/>
              <w:jc w:val="both"/>
              <w:rPr>
                <w:rFonts w:eastAsia="Calibri"/>
                <w:sz w:val="24"/>
                <w:szCs w:val="24"/>
                <w:lang w:val="ro-RO"/>
              </w:rPr>
            </w:pPr>
            <w:r w:rsidRPr="002733AC">
              <w:rPr>
                <w:rFonts w:eastAsia="Calibri"/>
                <w:sz w:val="24"/>
                <w:szCs w:val="24"/>
                <w:lang w:val="ro-RO"/>
              </w:rPr>
              <w:t xml:space="preserve">Candidat cu dosar de concurs </w:t>
            </w:r>
          </w:p>
          <w:p w14:paraId="6878C0DC" w14:textId="66E3CD1E" w:rsidR="002733AC" w:rsidRPr="002733AC" w:rsidRDefault="002733AC" w:rsidP="002733AC">
            <w:pPr>
              <w:spacing w:line="360" w:lineRule="auto"/>
              <w:jc w:val="both"/>
              <w:rPr>
                <w:rFonts w:eastAsia="Calibri"/>
                <w:sz w:val="24"/>
                <w:szCs w:val="24"/>
                <w:lang w:val="ro-RO"/>
              </w:rPr>
            </w:pPr>
            <w:r>
              <w:rPr>
                <w:rFonts w:eastAsia="Calibri"/>
                <w:sz w:val="24"/>
                <w:szCs w:val="24"/>
                <w:lang w:val="ro-RO"/>
              </w:rPr>
              <w:t>î</w:t>
            </w:r>
            <w:r w:rsidRPr="002733AC">
              <w:rPr>
                <w:rFonts w:eastAsia="Calibri"/>
                <w:sz w:val="24"/>
                <w:szCs w:val="24"/>
                <w:lang w:val="ro-RO"/>
              </w:rPr>
              <w:t>nregistrat la nr. 4</w:t>
            </w:r>
            <w:r>
              <w:rPr>
                <w:rFonts w:eastAsia="Calibri"/>
                <w:sz w:val="24"/>
                <w:szCs w:val="24"/>
                <w:lang w:val="ro-RO"/>
              </w:rPr>
              <w:t>918</w:t>
            </w:r>
            <w:r w:rsidRPr="002733AC">
              <w:rPr>
                <w:rFonts w:eastAsia="Calibri"/>
                <w:sz w:val="24"/>
                <w:szCs w:val="24"/>
                <w:lang w:val="ro-RO"/>
              </w:rPr>
              <w:t>/02.03.2020</w:t>
            </w:r>
          </w:p>
        </w:tc>
        <w:tc>
          <w:tcPr>
            <w:tcW w:w="1417" w:type="dxa"/>
          </w:tcPr>
          <w:p w14:paraId="1404A655" w14:textId="77777777" w:rsidR="00237BE6" w:rsidRPr="00591FAE" w:rsidRDefault="002733AC" w:rsidP="002C3DA5">
            <w:pPr>
              <w:spacing w:line="360" w:lineRule="auto"/>
              <w:jc w:val="right"/>
              <w:rPr>
                <w:rFonts w:eastAsia="Calibri"/>
                <w:i/>
                <w:iCs/>
                <w:sz w:val="24"/>
                <w:szCs w:val="24"/>
                <w:lang w:val="ro-RO"/>
              </w:rPr>
            </w:pPr>
            <w:r w:rsidRPr="00591FAE">
              <w:rPr>
                <w:rFonts w:eastAsia="Calibri"/>
                <w:i/>
                <w:iCs/>
                <w:sz w:val="24"/>
                <w:szCs w:val="24"/>
                <w:lang w:val="ro-RO"/>
              </w:rPr>
              <w:t xml:space="preserve">67,5 </w:t>
            </w:r>
          </w:p>
          <w:p w14:paraId="7B8BA29E" w14:textId="632B6D15" w:rsidR="002733AC" w:rsidRPr="00591FAE" w:rsidRDefault="002733AC" w:rsidP="002C3DA5">
            <w:pPr>
              <w:spacing w:line="360" w:lineRule="auto"/>
              <w:jc w:val="right"/>
              <w:rPr>
                <w:rFonts w:eastAsia="Calibri"/>
                <w:i/>
                <w:iCs/>
                <w:sz w:val="24"/>
                <w:szCs w:val="24"/>
                <w:lang w:val="ro-RO"/>
              </w:rPr>
            </w:pPr>
            <w:r w:rsidRPr="00591FAE">
              <w:rPr>
                <w:rFonts w:eastAsia="Calibri"/>
                <w:i/>
                <w:iCs/>
                <w:sz w:val="24"/>
                <w:szCs w:val="24"/>
                <w:lang w:val="ro-RO"/>
              </w:rPr>
              <w:t>puncte</w:t>
            </w:r>
          </w:p>
        </w:tc>
        <w:tc>
          <w:tcPr>
            <w:tcW w:w="1128" w:type="dxa"/>
            <w:shd w:val="clear" w:color="auto" w:fill="auto"/>
          </w:tcPr>
          <w:p w14:paraId="36EA7A6A" w14:textId="24DE9EB8" w:rsidR="002733AC" w:rsidRPr="00591FAE" w:rsidRDefault="00237BE6" w:rsidP="002C3DA5">
            <w:pPr>
              <w:spacing w:line="360" w:lineRule="auto"/>
              <w:jc w:val="right"/>
              <w:rPr>
                <w:rFonts w:eastAsia="Calibri"/>
                <w:i/>
                <w:iCs/>
                <w:sz w:val="24"/>
                <w:szCs w:val="24"/>
                <w:lang w:val="ro-RO"/>
              </w:rPr>
            </w:pPr>
            <w:r w:rsidRPr="00591FAE">
              <w:rPr>
                <w:rFonts w:eastAsia="Calibri"/>
                <w:i/>
                <w:iCs/>
                <w:sz w:val="24"/>
                <w:szCs w:val="24"/>
                <w:lang w:val="ro-RO"/>
              </w:rPr>
              <w:t>90 puncte</w:t>
            </w:r>
          </w:p>
        </w:tc>
        <w:tc>
          <w:tcPr>
            <w:tcW w:w="1127" w:type="dxa"/>
            <w:shd w:val="clear" w:color="auto" w:fill="auto"/>
          </w:tcPr>
          <w:p w14:paraId="5C670774" w14:textId="1E9D5E29" w:rsidR="002733AC" w:rsidRPr="00591FAE" w:rsidRDefault="00237BE6" w:rsidP="002C3DA5">
            <w:pPr>
              <w:spacing w:line="360" w:lineRule="auto"/>
              <w:jc w:val="right"/>
              <w:rPr>
                <w:rFonts w:eastAsia="Calibri"/>
                <w:i/>
                <w:iCs/>
                <w:sz w:val="24"/>
                <w:szCs w:val="24"/>
                <w:lang w:val="ro-RO"/>
              </w:rPr>
            </w:pPr>
            <w:r w:rsidRPr="00591FAE">
              <w:rPr>
                <w:rFonts w:eastAsia="Calibri"/>
                <w:i/>
                <w:iCs/>
                <w:sz w:val="24"/>
                <w:szCs w:val="24"/>
                <w:lang w:val="ro-RO"/>
              </w:rPr>
              <w:t>157,5 puncte</w:t>
            </w:r>
          </w:p>
        </w:tc>
        <w:tc>
          <w:tcPr>
            <w:tcW w:w="1451" w:type="dxa"/>
          </w:tcPr>
          <w:p w14:paraId="43FC70AF" w14:textId="77777777" w:rsidR="00237BE6" w:rsidRPr="00591FAE" w:rsidRDefault="00237BE6" w:rsidP="00583061">
            <w:pPr>
              <w:spacing w:line="360" w:lineRule="auto"/>
              <w:jc w:val="center"/>
              <w:rPr>
                <w:rFonts w:eastAsia="Calibri"/>
                <w:i/>
                <w:iCs/>
                <w:sz w:val="24"/>
                <w:szCs w:val="24"/>
                <w:lang w:val="ro-RO"/>
              </w:rPr>
            </w:pPr>
          </w:p>
          <w:p w14:paraId="7795C9E6" w14:textId="223E1D72" w:rsidR="002733AC" w:rsidRPr="00591FAE" w:rsidRDefault="00237BE6" w:rsidP="00583061">
            <w:pPr>
              <w:spacing w:line="360" w:lineRule="auto"/>
              <w:jc w:val="center"/>
              <w:rPr>
                <w:rFonts w:eastAsia="Calibri"/>
                <w:i/>
                <w:iCs/>
                <w:sz w:val="24"/>
                <w:szCs w:val="24"/>
                <w:lang w:val="ro-RO"/>
              </w:rPr>
            </w:pPr>
            <w:r w:rsidRPr="00591FAE">
              <w:rPr>
                <w:rFonts w:eastAsia="Calibri"/>
                <w:i/>
                <w:iCs/>
                <w:sz w:val="24"/>
                <w:szCs w:val="24"/>
                <w:lang w:val="ro-RO"/>
              </w:rPr>
              <w:t>respins</w:t>
            </w:r>
          </w:p>
        </w:tc>
      </w:tr>
    </w:tbl>
    <w:p w14:paraId="11AB5062" w14:textId="414327A4" w:rsidR="0069471A" w:rsidRPr="002733AC" w:rsidRDefault="0069471A" w:rsidP="0069471A">
      <w:pPr>
        <w:spacing w:line="360" w:lineRule="auto"/>
        <w:jc w:val="center"/>
        <w:rPr>
          <w:b/>
          <w:i/>
          <w:sz w:val="24"/>
          <w:szCs w:val="24"/>
          <w:lang w:val="ro-RO" w:eastAsia="ro-RO"/>
        </w:rPr>
      </w:pPr>
    </w:p>
    <w:p w14:paraId="74377ED7" w14:textId="1A380227" w:rsidR="004548CE" w:rsidRPr="002733AC" w:rsidRDefault="00F82E17" w:rsidP="00591FAE">
      <w:pPr>
        <w:spacing w:line="360" w:lineRule="auto"/>
        <w:ind w:right="-23" w:firstLine="708"/>
        <w:jc w:val="both"/>
        <w:rPr>
          <w:sz w:val="24"/>
          <w:szCs w:val="24"/>
          <w:lang w:val="ro-RO"/>
        </w:rPr>
      </w:pPr>
      <w:r w:rsidRPr="002733AC">
        <w:rPr>
          <w:sz w:val="24"/>
          <w:szCs w:val="24"/>
          <w:lang w:val="ro-RO"/>
        </w:rPr>
        <w:t>Conform art</w:t>
      </w:r>
      <w:r w:rsidR="00D261DB" w:rsidRPr="002733AC">
        <w:rPr>
          <w:sz w:val="24"/>
          <w:szCs w:val="24"/>
          <w:lang w:val="ro-RO"/>
        </w:rPr>
        <w:t>.</w:t>
      </w:r>
      <w:r w:rsidRPr="002733AC">
        <w:rPr>
          <w:sz w:val="24"/>
          <w:szCs w:val="24"/>
          <w:lang w:val="ro-RO"/>
        </w:rPr>
        <w:t xml:space="preserve"> 62 din HGR 611/2008 punctajul final se calculează prin însumarea punctajelor obținute la proba scrisă și interviu</w:t>
      </w:r>
      <w:r w:rsidR="00591FAE">
        <w:rPr>
          <w:sz w:val="24"/>
          <w:szCs w:val="24"/>
          <w:lang w:val="ro-RO"/>
        </w:rPr>
        <w:t>.</w:t>
      </w:r>
      <w:r w:rsidR="00591FAE" w:rsidRPr="00591FAE">
        <w:rPr>
          <w:rFonts w:eastAsiaTheme="minorHAnsi"/>
          <w:sz w:val="28"/>
          <w:szCs w:val="28"/>
          <w:lang w:val="en-US"/>
        </w:rPr>
        <w:t xml:space="preserve"> </w:t>
      </w:r>
      <w:r w:rsidR="00591FAE" w:rsidRPr="00591FAE">
        <w:rPr>
          <w:rFonts w:eastAsiaTheme="minorHAnsi"/>
          <w:sz w:val="24"/>
          <w:szCs w:val="24"/>
          <w:lang w:val="en-US"/>
        </w:rPr>
        <w:t xml:space="preserve">Se </w:t>
      </w:r>
      <w:proofErr w:type="spellStart"/>
      <w:r w:rsidR="00591FAE" w:rsidRPr="00591FAE">
        <w:rPr>
          <w:rFonts w:eastAsiaTheme="minorHAnsi"/>
          <w:sz w:val="24"/>
          <w:szCs w:val="24"/>
          <w:lang w:val="en-US"/>
        </w:rPr>
        <w:t>consideră</w:t>
      </w:r>
      <w:proofErr w:type="spellEnd"/>
      <w:r w:rsidR="00591FAE" w:rsidRPr="00591FAE">
        <w:rPr>
          <w:rFonts w:eastAsiaTheme="minorHAnsi"/>
          <w:sz w:val="24"/>
          <w:szCs w:val="24"/>
          <w:lang w:val="en-US"/>
        </w:rPr>
        <w:t xml:space="preserve"> admis la </w:t>
      </w:r>
      <w:proofErr w:type="spellStart"/>
      <w:r w:rsidR="00591FAE" w:rsidRPr="00591FAE">
        <w:rPr>
          <w:rFonts w:eastAsiaTheme="minorHAnsi"/>
          <w:sz w:val="24"/>
          <w:szCs w:val="24"/>
          <w:lang w:val="en-US"/>
        </w:rPr>
        <w:t>concursul</w:t>
      </w:r>
      <w:proofErr w:type="spellEnd"/>
      <w:r w:rsidR="00591FAE" w:rsidRPr="00591FAE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="00591FAE" w:rsidRPr="00591FAE">
        <w:rPr>
          <w:rFonts w:eastAsiaTheme="minorHAnsi"/>
          <w:sz w:val="24"/>
          <w:szCs w:val="24"/>
          <w:lang w:val="en-US"/>
        </w:rPr>
        <w:t>pentru</w:t>
      </w:r>
      <w:proofErr w:type="spellEnd"/>
      <w:r w:rsidR="00591FAE" w:rsidRPr="00591FAE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="00591FAE" w:rsidRPr="00591FAE">
        <w:rPr>
          <w:rFonts w:eastAsiaTheme="minorHAnsi"/>
          <w:sz w:val="24"/>
          <w:szCs w:val="24"/>
          <w:lang w:val="en-US"/>
        </w:rPr>
        <w:t>ocuparea</w:t>
      </w:r>
      <w:proofErr w:type="spellEnd"/>
      <w:r w:rsidR="00591FAE" w:rsidRPr="00591FAE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="00591FAE" w:rsidRPr="00591FAE">
        <w:rPr>
          <w:rFonts w:eastAsiaTheme="minorHAnsi"/>
          <w:sz w:val="24"/>
          <w:szCs w:val="24"/>
          <w:lang w:val="en-US"/>
        </w:rPr>
        <w:t>unei</w:t>
      </w:r>
      <w:proofErr w:type="spellEnd"/>
      <w:r w:rsidR="00591FAE" w:rsidRPr="00591FAE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="00591FAE" w:rsidRPr="00591FAE">
        <w:rPr>
          <w:rFonts w:eastAsiaTheme="minorHAnsi"/>
          <w:sz w:val="24"/>
          <w:szCs w:val="24"/>
          <w:lang w:val="en-US"/>
        </w:rPr>
        <w:t>funcţii</w:t>
      </w:r>
      <w:proofErr w:type="spellEnd"/>
      <w:r w:rsidR="00591FAE" w:rsidRPr="00591FAE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="00591FAE" w:rsidRPr="00591FAE">
        <w:rPr>
          <w:rFonts w:eastAsiaTheme="minorHAnsi"/>
          <w:sz w:val="24"/>
          <w:szCs w:val="24"/>
          <w:lang w:val="en-US"/>
        </w:rPr>
        <w:t>publice</w:t>
      </w:r>
      <w:proofErr w:type="spellEnd"/>
      <w:r w:rsidR="00591FAE" w:rsidRPr="00591FAE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="00591FAE" w:rsidRPr="00591FAE">
        <w:rPr>
          <w:rFonts w:eastAsiaTheme="minorHAnsi"/>
          <w:sz w:val="24"/>
          <w:szCs w:val="24"/>
          <w:lang w:val="en-US"/>
        </w:rPr>
        <w:t>vacante</w:t>
      </w:r>
      <w:proofErr w:type="spellEnd"/>
      <w:r w:rsidR="00591FAE" w:rsidRPr="00591FAE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="00591FAE" w:rsidRPr="00591FAE">
        <w:rPr>
          <w:rFonts w:eastAsiaTheme="minorHAnsi"/>
          <w:sz w:val="24"/>
          <w:szCs w:val="24"/>
          <w:lang w:val="en-US"/>
        </w:rPr>
        <w:t>candidatul</w:t>
      </w:r>
      <w:proofErr w:type="spellEnd"/>
      <w:r w:rsidR="00591FAE" w:rsidRPr="00591FAE">
        <w:rPr>
          <w:rFonts w:eastAsiaTheme="minorHAnsi"/>
          <w:sz w:val="24"/>
          <w:szCs w:val="24"/>
          <w:lang w:val="en-US"/>
        </w:rPr>
        <w:t xml:space="preserve"> care a </w:t>
      </w:r>
      <w:proofErr w:type="spellStart"/>
      <w:r w:rsidR="00591FAE" w:rsidRPr="00591FAE">
        <w:rPr>
          <w:rFonts w:eastAsiaTheme="minorHAnsi"/>
          <w:sz w:val="24"/>
          <w:szCs w:val="24"/>
          <w:lang w:val="en-US"/>
        </w:rPr>
        <w:t>obţinut</w:t>
      </w:r>
      <w:proofErr w:type="spellEnd"/>
      <w:r w:rsidR="00591FAE" w:rsidRPr="00591FAE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="00591FAE" w:rsidRPr="00591FAE">
        <w:rPr>
          <w:rFonts w:eastAsiaTheme="minorHAnsi"/>
          <w:sz w:val="24"/>
          <w:szCs w:val="24"/>
          <w:lang w:val="en-US"/>
        </w:rPr>
        <w:t>cel</w:t>
      </w:r>
      <w:proofErr w:type="spellEnd"/>
      <w:r w:rsidR="00591FAE" w:rsidRPr="00591FAE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="00591FAE" w:rsidRPr="00591FAE">
        <w:rPr>
          <w:rFonts w:eastAsiaTheme="minorHAnsi"/>
          <w:sz w:val="24"/>
          <w:szCs w:val="24"/>
          <w:lang w:val="en-US"/>
        </w:rPr>
        <w:t>mai</w:t>
      </w:r>
      <w:proofErr w:type="spellEnd"/>
      <w:r w:rsidR="00591FAE" w:rsidRPr="00591FAE">
        <w:rPr>
          <w:rFonts w:eastAsiaTheme="minorHAnsi"/>
          <w:sz w:val="24"/>
          <w:szCs w:val="24"/>
          <w:lang w:val="en-US"/>
        </w:rPr>
        <w:t xml:space="preserve"> mare </w:t>
      </w:r>
      <w:proofErr w:type="spellStart"/>
      <w:r w:rsidR="00591FAE" w:rsidRPr="00591FAE">
        <w:rPr>
          <w:rFonts w:eastAsiaTheme="minorHAnsi"/>
          <w:sz w:val="24"/>
          <w:szCs w:val="24"/>
          <w:lang w:val="en-US"/>
        </w:rPr>
        <w:t>punctaj</w:t>
      </w:r>
      <w:proofErr w:type="spellEnd"/>
      <w:r w:rsidR="00591FAE" w:rsidRPr="00591FAE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="00591FAE" w:rsidRPr="00591FAE">
        <w:rPr>
          <w:rFonts w:eastAsiaTheme="minorHAnsi"/>
          <w:sz w:val="24"/>
          <w:szCs w:val="24"/>
          <w:lang w:val="en-US"/>
        </w:rPr>
        <w:t>dintre</w:t>
      </w:r>
      <w:proofErr w:type="spellEnd"/>
      <w:r w:rsidR="00591FAE" w:rsidRPr="00591FAE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="00591FAE" w:rsidRPr="00591FAE">
        <w:rPr>
          <w:rFonts w:eastAsiaTheme="minorHAnsi"/>
          <w:sz w:val="24"/>
          <w:szCs w:val="24"/>
          <w:lang w:val="en-US"/>
        </w:rPr>
        <w:t>candidaţii</w:t>
      </w:r>
      <w:proofErr w:type="spellEnd"/>
      <w:r w:rsidR="00591FAE" w:rsidRPr="00591FAE">
        <w:rPr>
          <w:rFonts w:eastAsiaTheme="minorHAnsi"/>
          <w:sz w:val="24"/>
          <w:szCs w:val="24"/>
          <w:lang w:val="en-US"/>
        </w:rPr>
        <w:t xml:space="preserve"> care au </w:t>
      </w:r>
      <w:proofErr w:type="spellStart"/>
      <w:r w:rsidR="00591FAE" w:rsidRPr="00591FAE">
        <w:rPr>
          <w:rFonts w:eastAsiaTheme="minorHAnsi"/>
          <w:sz w:val="24"/>
          <w:szCs w:val="24"/>
          <w:lang w:val="en-US"/>
        </w:rPr>
        <w:t>concurat</w:t>
      </w:r>
      <w:proofErr w:type="spellEnd"/>
      <w:r w:rsidR="00591FAE" w:rsidRPr="00591FAE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="00591FAE" w:rsidRPr="00591FAE">
        <w:rPr>
          <w:rFonts w:eastAsiaTheme="minorHAnsi"/>
          <w:sz w:val="24"/>
          <w:szCs w:val="24"/>
          <w:lang w:val="en-US"/>
        </w:rPr>
        <w:t>pentru</w:t>
      </w:r>
      <w:proofErr w:type="spellEnd"/>
      <w:r w:rsidR="00591FAE" w:rsidRPr="00591FAE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="00591FAE" w:rsidRPr="00591FAE">
        <w:rPr>
          <w:rFonts w:eastAsiaTheme="minorHAnsi"/>
          <w:sz w:val="24"/>
          <w:szCs w:val="24"/>
          <w:lang w:val="en-US"/>
        </w:rPr>
        <w:t>aceeaşi</w:t>
      </w:r>
      <w:proofErr w:type="spellEnd"/>
      <w:r w:rsidR="00591FAE" w:rsidRPr="00591FAE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="00591FAE" w:rsidRPr="00591FAE">
        <w:rPr>
          <w:rFonts w:eastAsiaTheme="minorHAnsi"/>
          <w:sz w:val="24"/>
          <w:szCs w:val="24"/>
          <w:lang w:val="en-US"/>
        </w:rPr>
        <w:t>funcţie</w:t>
      </w:r>
      <w:proofErr w:type="spellEnd"/>
      <w:r w:rsidR="00591FAE" w:rsidRPr="00591FAE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="00591FAE" w:rsidRPr="00591FAE">
        <w:rPr>
          <w:rFonts w:eastAsiaTheme="minorHAnsi"/>
          <w:sz w:val="24"/>
          <w:szCs w:val="24"/>
          <w:lang w:val="en-US"/>
        </w:rPr>
        <w:t>publică</w:t>
      </w:r>
      <w:proofErr w:type="spellEnd"/>
      <w:r w:rsidR="00591FAE" w:rsidRPr="00591FAE">
        <w:rPr>
          <w:rFonts w:eastAsiaTheme="minorHAnsi"/>
          <w:sz w:val="24"/>
          <w:szCs w:val="24"/>
          <w:lang w:val="en-US"/>
        </w:rPr>
        <w:t>,</w:t>
      </w:r>
      <w:r w:rsidR="009D614E" w:rsidRPr="00591FAE">
        <w:rPr>
          <w:sz w:val="24"/>
          <w:szCs w:val="24"/>
          <w:lang w:val="ro-RO"/>
        </w:rPr>
        <w:t>.</w:t>
      </w:r>
      <w:proofErr w:type="gramEnd"/>
      <w:r w:rsidR="00BF42DE" w:rsidRPr="002733AC">
        <w:rPr>
          <w:rFonts w:eastAsiaTheme="minorHAnsi"/>
          <w:sz w:val="24"/>
          <w:szCs w:val="24"/>
          <w:lang w:val="en-US"/>
        </w:rPr>
        <w:t xml:space="preserve"> </w:t>
      </w:r>
    </w:p>
    <w:p w14:paraId="666E9C7C" w14:textId="5EC1FB68" w:rsidR="004548CE" w:rsidRPr="002733AC" w:rsidRDefault="00913E33" w:rsidP="00591FAE">
      <w:pPr>
        <w:tabs>
          <w:tab w:val="left" w:pos="9356"/>
        </w:tabs>
        <w:spacing w:line="360" w:lineRule="auto"/>
        <w:ind w:right="-448" w:firstLine="851"/>
        <w:jc w:val="both"/>
        <w:rPr>
          <w:sz w:val="24"/>
          <w:szCs w:val="24"/>
          <w:lang w:val="ro-RO"/>
        </w:rPr>
      </w:pPr>
      <w:r w:rsidRPr="002733AC">
        <w:rPr>
          <w:sz w:val="24"/>
          <w:szCs w:val="24"/>
          <w:lang w:val="ro-RO"/>
        </w:rPr>
        <w:t>Afişat azi</w:t>
      </w:r>
      <w:r w:rsidR="008D08C0" w:rsidRPr="002733AC">
        <w:rPr>
          <w:sz w:val="24"/>
          <w:szCs w:val="24"/>
          <w:lang w:val="ro-RO"/>
        </w:rPr>
        <w:t xml:space="preserve"> </w:t>
      </w:r>
      <w:r w:rsidR="00591FAE">
        <w:rPr>
          <w:sz w:val="24"/>
          <w:szCs w:val="24"/>
          <w:lang w:val="ro-RO"/>
        </w:rPr>
        <w:t>25</w:t>
      </w:r>
      <w:r w:rsidR="008D08C0" w:rsidRPr="002733AC">
        <w:rPr>
          <w:sz w:val="24"/>
          <w:szCs w:val="24"/>
          <w:lang w:val="ro-RO"/>
        </w:rPr>
        <w:t>.0</w:t>
      </w:r>
      <w:r w:rsidR="00591FAE">
        <w:rPr>
          <w:sz w:val="24"/>
          <w:szCs w:val="24"/>
          <w:lang w:val="ro-RO"/>
        </w:rPr>
        <w:t>3</w:t>
      </w:r>
      <w:r w:rsidR="008D08C0" w:rsidRPr="002733AC">
        <w:rPr>
          <w:sz w:val="24"/>
          <w:szCs w:val="24"/>
          <w:lang w:val="ro-RO"/>
        </w:rPr>
        <w:t>.20</w:t>
      </w:r>
      <w:r w:rsidR="00591FAE">
        <w:rPr>
          <w:sz w:val="24"/>
          <w:szCs w:val="24"/>
          <w:lang w:val="ro-RO"/>
        </w:rPr>
        <w:t>20</w:t>
      </w:r>
      <w:r w:rsidRPr="002733AC">
        <w:rPr>
          <w:sz w:val="24"/>
          <w:szCs w:val="24"/>
          <w:lang w:val="ro-RO"/>
        </w:rPr>
        <w:t xml:space="preserve">, ora </w:t>
      </w:r>
      <w:r w:rsidR="005E7C61" w:rsidRPr="002733AC">
        <w:rPr>
          <w:sz w:val="24"/>
          <w:szCs w:val="24"/>
          <w:lang w:val="ro-RO"/>
        </w:rPr>
        <w:t>0</w:t>
      </w:r>
      <w:r w:rsidR="009C56AA">
        <w:rPr>
          <w:sz w:val="24"/>
          <w:szCs w:val="24"/>
          <w:lang w:val="ro-RO"/>
        </w:rPr>
        <w:t>9</w:t>
      </w:r>
      <w:r w:rsidR="008D08C0" w:rsidRPr="002733AC">
        <w:rPr>
          <w:sz w:val="24"/>
          <w:szCs w:val="24"/>
          <w:lang w:val="ro-RO"/>
        </w:rPr>
        <w:t xml:space="preserve">:00 </w:t>
      </w:r>
      <w:r w:rsidRPr="002733AC">
        <w:rPr>
          <w:sz w:val="24"/>
          <w:szCs w:val="24"/>
          <w:lang w:val="ro-RO"/>
        </w:rPr>
        <w:t>la sediul Primăriei Municipiului Turda</w:t>
      </w:r>
      <w:r w:rsidR="002C3DA5" w:rsidRPr="002733AC">
        <w:rPr>
          <w:sz w:val="24"/>
          <w:szCs w:val="24"/>
          <w:lang w:val="ro-RO"/>
        </w:rPr>
        <w:t>.</w:t>
      </w:r>
      <w:r w:rsidR="005E66E3" w:rsidRPr="002733AC">
        <w:rPr>
          <w:sz w:val="24"/>
          <w:szCs w:val="24"/>
          <w:lang w:val="ro-RO"/>
        </w:rPr>
        <w:t xml:space="preserve"> </w:t>
      </w:r>
      <w:r w:rsidR="004548CE" w:rsidRPr="002733AC">
        <w:rPr>
          <w:sz w:val="24"/>
          <w:szCs w:val="24"/>
          <w:lang w:val="ro-RO"/>
        </w:rPr>
        <w:tab/>
      </w:r>
      <w:r w:rsidR="004548CE" w:rsidRPr="002733AC">
        <w:rPr>
          <w:sz w:val="24"/>
          <w:szCs w:val="24"/>
          <w:lang w:val="ro-RO"/>
        </w:rPr>
        <w:tab/>
      </w:r>
      <w:r w:rsidR="004548CE" w:rsidRPr="002733AC">
        <w:rPr>
          <w:sz w:val="24"/>
          <w:szCs w:val="24"/>
          <w:lang w:val="ro-RO"/>
        </w:rPr>
        <w:tab/>
      </w:r>
      <w:r w:rsidR="004548CE" w:rsidRPr="002733AC">
        <w:rPr>
          <w:sz w:val="24"/>
          <w:szCs w:val="24"/>
          <w:lang w:val="ro-RO"/>
        </w:rPr>
        <w:tab/>
      </w:r>
      <w:r w:rsidR="004548CE" w:rsidRPr="002733AC">
        <w:rPr>
          <w:sz w:val="24"/>
          <w:szCs w:val="24"/>
          <w:lang w:val="ro-RO"/>
        </w:rPr>
        <w:tab/>
      </w:r>
      <w:r w:rsidR="004548CE" w:rsidRPr="002733AC">
        <w:rPr>
          <w:sz w:val="24"/>
          <w:szCs w:val="24"/>
          <w:lang w:val="ro-RO"/>
        </w:rPr>
        <w:tab/>
      </w:r>
    </w:p>
    <w:p w14:paraId="3C762AB2" w14:textId="5D9C138D" w:rsidR="004548CE" w:rsidRPr="002733AC" w:rsidRDefault="00B81A55" w:rsidP="00A21FD3">
      <w:pPr>
        <w:spacing w:line="360" w:lineRule="auto"/>
        <w:ind w:left="720"/>
        <w:jc w:val="both"/>
        <w:rPr>
          <w:sz w:val="24"/>
          <w:szCs w:val="24"/>
          <w:lang w:val="ro-RO"/>
        </w:rPr>
      </w:pPr>
      <w:r w:rsidRPr="002733AC">
        <w:rPr>
          <w:sz w:val="24"/>
          <w:szCs w:val="24"/>
          <w:lang w:val="ro-RO"/>
        </w:rPr>
        <w:tab/>
      </w:r>
      <w:r w:rsidRPr="002733AC">
        <w:rPr>
          <w:sz w:val="24"/>
          <w:szCs w:val="24"/>
          <w:lang w:val="ro-RO"/>
        </w:rPr>
        <w:tab/>
      </w:r>
      <w:r w:rsidR="00A21FD3" w:rsidRPr="002733AC">
        <w:rPr>
          <w:sz w:val="24"/>
          <w:szCs w:val="24"/>
          <w:lang w:val="ro-RO"/>
        </w:rPr>
        <w:t xml:space="preserve">                                     </w:t>
      </w:r>
      <w:r w:rsidR="009C56AA">
        <w:rPr>
          <w:sz w:val="24"/>
          <w:szCs w:val="24"/>
          <w:lang w:val="ro-RO"/>
        </w:rPr>
        <w:t xml:space="preserve">         </w:t>
      </w:r>
      <w:r w:rsidR="00A21FD3" w:rsidRPr="002733AC">
        <w:rPr>
          <w:sz w:val="24"/>
          <w:szCs w:val="24"/>
          <w:lang w:val="ro-RO"/>
        </w:rPr>
        <w:t xml:space="preserve">   </w:t>
      </w:r>
      <w:r w:rsidR="009C56AA">
        <w:rPr>
          <w:sz w:val="24"/>
          <w:szCs w:val="24"/>
          <w:lang w:val="ro-RO"/>
        </w:rPr>
        <w:t xml:space="preserve">         </w:t>
      </w:r>
      <w:r w:rsidR="002C3DA5" w:rsidRPr="002733AC">
        <w:rPr>
          <w:sz w:val="24"/>
          <w:szCs w:val="24"/>
          <w:lang w:val="ro-RO"/>
        </w:rPr>
        <w:t>Secretar</w:t>
      </w:r>
      <w:r w:rsidR="008D08C0" w:rsidRPr="002733AC">
        <w:rPr>
          <w:sz w:val="24"/>
          <w:szCs w:val="24"/>
          <w:lang w:val="ro-RO"/>
        </w:rPr>
        <w:t xml:space="preserve"> </w:t>
      </w:r>
      <w:r w:rsidRPr="002733AC">
        <w:rPr>
          <w:sz w:val="24"/>
          <w:szCs w:val="24"/>
          <w:lang w:val="ro-RO"/>
        </w:rPr>
        <w:t>comisia concurs</w:t>
      </w:r>
    </w:p>
    <w:p w14:paraId="1C50CCDA" w14:textId="77777777" w:rsidR="00641FE1" w:rsidRPr="002733AC" w:rsidRDefault="00641FE1">
      <w:pPr>
        <w:rPr>
          <w:sz w:val="24"/>
          <w:szCs w:val="24"/>
        </w:rPr>
      </w:pPr>
    </w:p>
    <w:p w14:paraId="62CF8708" w14:textId="77777777" w:rsidR="00A21FD3" w:rsidRPr="002733AC" w:rsidRDefault="00A21FD3">
      <w:pPr>
        <w:rPr>
          <w:sz w:val="24"/>
          <w:szCs w:val="24"/>
        </w:rPr>
      </w:pPr>
    </w:p>
    <w:p w14:paraId="4E7C34D1" w14:textId="4D4738E8" w:rsidR="005E66E3" w:rsidRDefault="005E66E3">
      <w:pPr>
        <w:rPr>
          <w:sz w:val="24"/>
          <w:szCs w:val="24"/>
        </w:rPr>
      </w:pPr>
      <w:bookmarkStart w:id="0" w:name="_GoBack"/>
      <w:bookmarkEnd w:id="0"/>
    </w:p>
    <w:p w14:paraId="405F0496" w14:textId="77777777" w:rsidR="009C56AA" w:rsidRPr="002733AC" w:rsidRDefault="009C56AA">
      <w:pPr>
        <w:rPr>
          <w:sz w:val="24"/>
          <w:szCs w:val="24"/>
        </w:rPr>
      </w:pPr>
    </w:p>
    <w:p w14:paraId="6C57F5CD" w14:textId="03EEFC83" w:rsidR="009D614E" w:rsidRPr="002733AC" w:rsidRDefault="009D614E">
      <w:pPr>
        <w:rPr>
          <w:sz w:val="24"/>
          <w:szCs w:val="24"/>
        </w:rPr>
      </w:pPr>
      <w:r w:rsidRPr="002733AC">
        <w:rPr>
          <w:sz w:val="24"/>
          <w:szCs w:val="24"/>
        </w:rPr>
        <w:t xml:space="preserve">Nr. </w:t>
      </w:r>
      <w:r w:rsidR="002C3DA5" w:rsidRPr="002733AC">
        <w:rPr>
          <w:sz w:val="24"/>
          <w:szCs w:val="24"/>
        </w:rPr>
        <w:t xml:space="preserve"> </w:t>
      </w:r>
      <w:r w:rsidR="009C56AA">
        <w:rPr>
          <w:sz w:val="24"/>
          <w:szCs w:val="24"/>
        </w:rPr>
        <w:t>6962</w:t>
      </w:r>
      <w:r w:rsidR="0025502D" w:rsidRPr="002733AC">
        <w:rPr>
          <w:sz w:val="24"/>
          <w:szCs w:val="24"/>
        </w:rPr>
        <w:t>/</w:t>
      </w:r>
      <w:r w:rsidR="009C56AA">
        <w:rPr>
          <w:sz w:val="24"/>
          <w:szCs w:val="24"/>
        </w:rPr>
        <w:t>25</w:t>
      </w:r>
      <w:r w:rsidR="004E1B73" w:rsidRPr="002733AC">
        <w:rPr>
          <w:sz w:val="24"/>
          <w:szCs w:val="24"/>
        </w:rPr>
        <w:t>.0</w:t>
      </w:r>
      <w:r w:rsidR="009C56AA">
        <w:rPr>
          <w:sz w:val="24"/>
          <w:szCs w:val="24"/>
        </w:rPr>
        <w:t>3</w:t>
      </w:r>
      <w:r w:rsidR="004E1B73" w:rsidRPr="002733AC">
        <w:rPr>
          <w:sz w:val="24"/>
          <w:szCs w:val="24"/>
        </w:rPr>
        <w:t>.20</w:t>
      </w:r>
      <w:r w:rsidR="009C56AA">
        <w:rPr>
          <w:sz w:val="24"/>
          <w:szCs w:val="24"/>
        </w:rPr>
        <w:t>20</w:t>
      </w:r>
    </w:p>
    <w:sectPr w:rsidR="009D614E" w:rsidRPr="002733AC" w:rsidSect="00591FAE">
      <w:pgSz w:w="12240" w:h="15840"/>
      <w:pgMar w:top="1440" w:right="1325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6338B7"/>
    <w:multiLevelType w:val="hybridMultilevel"/>
    <w:tmpl w:val="080E5EC8"/>
    <w:lvl w:ilvl="0" w:tplc="8B42C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8CE"/>
    <w:rsid w:val="00037CC3"/>
    <w:rsid w:val="00237BE6"/>
    <w:rsid w:val="0025502D"/>
    <w:rsid w:val="002733AC"/>
    <w:rsid w:val="002C3DA5"/>
    <w:rsid w:val="002F2E10"/>
    <w:rsid w:val="00412A79"/>
    <w:rsid w:val="00453D27"/>
    <w:rsid w:val="004548CE"/>
    <w:rsid w:val="00457C12"/>
    <w:rsid w:val="004E1B73"/>
    <w:rsid w:val="005779C8"/>
    <w:rsid w:val="00583061"/>
    <w:rsid w:val="00591FAE"/>
    <w:rsid w:val="005E66E3"/>
    <w:rsid w:val="005E7C61"/>
    <w:rsid w:val="00641FE1"/>
    <w:rsid w:val="00681016"/>
    <w:rsid w:val="0069471A"/>
    <w:rsid w:val="006A12FB"/>
    <w:rsid w:val="006E6938"/>
    <w:rsid w:val="007255EF"/>
    <w:rsid w:val="007416DD"/>
    <w:rsid w:val="007B0573"/>
    <w:rsid w:val="008D08C0"/>
    <w:rsid w:val="00913E33"/>
    <w:rsid w:val="009C56AA"/>
    <w:rsid w:val="009D614E"/>
    <w:rsid w:val="00A21FD3"/>
    <w:rsid w:val="00A8497F"/>
    <w:rsid w:val="00AF4F8C"/>
    <w:rsid w:val="00B108E3"/>
    <w:rsid w:val="00B43910"/>
    <w:rsid w:val="00B81A55"/>
    <w:rsid w:val="00BF3251"/>
    <w:rsid w:val="00BF42DE"/>
    <w:rsid w:val="00C0749F"/>
    <w:rsid w:val="00D261DB"/>
    <w:rsid w:val="00D726E6"/>
    <w:rsid w:val="00F82E17"/>
    <w:rsid w:val="00F8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AC5FA"/>
  <w15:chartTrackingRefBased/>
  <w15:docId w15:val="{C75DBC2B-AECA-4E2C-855A-E4317D56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8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2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251"/>
    <w:rPr>
      <w:rFonts w:ascii="Segoe UI" w:eastAsia="Times New Roman" w:hAnsi="Segoe UI" w:cs="Segoe UI"/>
      <w:sz w:val="18"/>
      <w:szCs w:val="18"/>
      <w:lang w:val="en-AU"/>
    </w:rPr>
  </w:style>
  <w:style w:type="character" w:customStyle="1" w:styleId="x-panel-header-text2">
    <w:name w:val="x-panel-header-text2"/>
    <w:basedOn w:val="DefaultParagraphFont"/>
    <w:rsid w:val="00A21F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92311-BEA8-4B1C-B30D-1C45798F9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Alexandrina Rustem</cp:lastModifiedBy>
  <cp:revision>16</cp:revision>
  <cp:lastPrinted>2020-03-25T06:36:00Z</cp:lastPrinted>
  <dcterms:created xsi:type="dcterms:W3CDTF">2018-06-18T05:42:00Z</dcterms:created>
  <dcterms:modified xsi:type="dcterms:W3CDTF">2020-03-25T06:37:00Z</dcterms:modified>
</cp:coreProperties>
</file>